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55" w:rsidRPr="00E1008F" w:rsidRDefault="00E45555" w:rsidP="00E45555">
      <w:pPr>
        <w:pStyle w:val="Titolocopertina"/>
        <w:rPr>
          <w:rFonts w:asciiTheme="majorHAnsi" w:hAnsiTheme="majorHAnsi"/>
          <w:b/>
          <w:kern w:val="32"/>
          <w:sz w:val="20"/>
          <w:szCs w:val="20"/>
        </w:rPr>
      </w:pPr>
      <w:r w:rsidRPr="00E1008F">
        <w:rPr>
          <w:rFonts w:asciiTheme="majorHAnsi" w:hAnsiTheme="majorHAnsi"/>
          <w:b/>
          <w:kern w:val="32"/>
          <w:sz w:val="20"/>
          <w:szCs w:val="20"/>
        </w:rPr>
        <w:t xml:space="preserve">ALLEGATO </w:t>
      </w:r>
      <w:r w:rsidR="00B00E43">
        <w:rPr>
          <w:rFonts w:asciiTheme="majorHAnsi" w:hAnsiTheme="majorHAnsi"/>
          <w:b/>
          <w:kern w:val="32"/>
          <w:sz w:val="20"/>
          <w:szCs w:val="20"/>
        </w:rPr>
        <w:t>4</w:t>
      </w:r>
    </w:p>
    <w:p w:rsidR="00AA6CB4" w:rsidRPr="00E1008F" w:rsidRDefault="00AA6CB4" w:rsidP="00AA6CB4">
      <w:pPr>
        <w:outlineLvl w:val="0"/>
        <w:rPr>
          <w:rFonts w:asciiTheme="majorHAnsi" w:hAnsiTheme="majorHAnsi"/>
          <w:b/>
          <w:caps/>
          <w:kern w:val="32"/>
          <w:szCs w:val="20"/>
        </w:rPr>
      </w:pPr>
      <w:r w:rsidRPr="00E1008F">
        <w:rPr>
          <w:rFonts w:asciiTheme="majorHAnsi" w:hAnsiTheme="majorHAnsi"/>
          <w:b/>
          <w:caps/>
          <w:kern w:val="32"/>
          <w:szCs w:val="20"/>
        </w:rPr>
        <w:t xml:space="preserve">FACSIMILE DI </w:t>
      </w:r>
      <w:r w:rsidR="00A274AA" w:rsidRPr="00E1008F">
        <w:rPr>
          <w:rFonts w:asciiTheme="majorHAnsi" w:hAnsiTheme="majorHAnsi"/>
          <w:b/>
          <w:caps/>
          <w:kern w:val="32"/>
          <w:szCs w:val="20"/>
        </w:rPr>
        <w:t>GARANZIA DEFINITIVA</w:t>
      </w:r>
      <w:r w:rsidRPr="00E1008F">
        <w:rPr>
          <w:rFonts w:asciiTheme="majorHAnsi" w:hAnsiTheme="majorHAnsi"/>
          <w:b/>
          <w:caps/>
          <w:kern w:val="32"/>
          <w:szCs w:val="20"/>
        </w:rPr>
        <w:t xml:space="preserve"> PER  LA STIPULA DEL CONTRATTO</w:t>
      </w:r>
    </w:p>
    <w:p w:rsidR="00E45555" w:rsidRPr="00B4348F" w:rsidRDefault="00E45555" w:rsidP="00E45555">
      <w:pPr>
        <w:pStyle w:val="TitoloCasalino"/>
        <w:rPr>
          <w:rFonts w:asciiTheme="majorHAnsi" w:hAnsiTheme="majorHAnsi"/>
          <w:szCs w:val="20"/>
        </w:rPr>
      </w:pPr>
    </w:p>
    <w:p w:rsidR="00AA6CB4" w:rsidRPr="00B4348F" w:rsidRDefault="00AA6CB4" w:rsidP="00AA6CB4">
      <w:pPr>
        <w:rPr>
          <w:rFonts w:asciiTheme="majorHAnsi" w:hAnsiTheme="majorHAnsi" w:cs="Trebuchet MS"/>
          <w:kern w:val="2"/>
          <w:szCs w:val="20"/>
        </w:rPr>
      </w:pPr>
      <w:r w:rsidRPr="00B4348F">
        <w:rPr>
          <w:rFonts w:asciiTheme="majorHAnsi" w:hAnsiTheme="majorHAnsi" w:cs="Trebuchet MS"/>
          <w:kern w:val="2"/>
          <w:szCs w:val="20"/>
        </w:rPr>
        <w:t>_____, lì_______________</w:t>
      </w:r>
    </w:p>
    <w:p w:rsidR="00AA6CB4" w:rsidRPr="00B4348F" w:rsidRDefault="00AA6CB4" w:rsidP="00AA6CB4">
      <w:pPr>
        <w:rPr>
          <w:rFonts w:asciiTheme="majorHAnsi" w:hAnsiTheme="majorHAnsi" w:cs="Trebuchet MS"/>
          <w:i/>
          <w:iCs/>
          <w:kern w:val="2"/>
          <w:szCs w:val="20"/>
        </w:rPr>
      </w:pPr>
      <w:r w:rsidRPr="00B4348F">
        <w:rPr>
          <w:rFonts w:asciiTheme="majorHAnsi" w:hAnsiTheme="majorHAnsi" w:cs="Trebuchet MS"/>
          <w:i/>
          <w:iCs/>
          <w:kern w:val="2"/>
          <w:szCs w:val="20"/>
        </w:rPr>
        <w:t>(Istituto di credito / Società Finanziaria / Impresa di Assicurazione)</w:t>
      </w:r>
    </w:p>
    <w:p w:rsidR="00AA6CB4" w:rsidRPr="00B4348F" w:rsidRDefault="00AA6CB4" w:rsidP="00AA6CB4">
      <w:pPr>
        <w:rPr>
          <w:rFonts w:asciiTheme="majorHAnsi" w:hAnsiTheme="majorHAnsi" w:cs="Trebuchet MS"/>
          <w:kern w:val="2"/>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Premesso che:</w:t>
      </w:r>
    </w:p>
    <w:p w:rsidR="0069158D" w:rsidRPr="0069158D" w:rsidRDefault="00AA6CB4" w:rsidP="0069158D">
      <w:pPr>
        <w:pStyle w:val="Paragrafoelenco"/>
        <w:numPr>
          <w:ilvl w:val="0"/>
          <w:numId w:val="13"/>
        </w:numPr>
        <w:rPr>
          <w:rFonts w:asciiTheme="majorHAnsi" w:hAnsiTheme="majorHAnsi" w:cs="Trebuchet MS"/>
          <w:szCs w:val="20"/>
        </w:rPr>
      </w:pPr>
      <w:r w:rsidRPr="0069158D">
        <w:rPr>
          <w:rFonts w:asciiTheme="majorHAnsi" w:hAnsiTheme="majorHAnsi" w:cs="Trebuchet MS"/>
          <w:szCs w:val="20"/>
        </w:rPr>
        <w:t>in data __</w:t>
      </w:r>
      <w:r w:rsidR="00DF303A" w:rsidRPr="0069158D">
        <w:rPr>
          <w:rFonts w:asciiTheme="majorHAnsi" w:hAnsiTheme="majorHAnsi" w:cs="Trebuchet MS"/>
          <w:szCs w:val="20"/>
        </w:rPr>
        <w:t>___________</w:t>
      </w:r>
      <w:r w:rsidRPr="0069158D">
        <w:rPr>
          <w:rFonts w:asciiTheme="majorHAnsi" w:hAnsiTheme="majorHAnsi" w:cs="Trebuchet MS"/>
          <w:szCs w:val="20"/>
        </w:rPr>
        <w:t xml:space="preserve"> la </w:t>
      </w:r>
      <w:r w:rsidR="000040C5" w:rsidRPr="0069158D">
        <w:rPr>
          <w:rFonts w:asciiTheme="majorHAnsi" w:hAnsiTheme="majorHAnsi" w:cs="Trebuchet MS"/>
          <w:szCs w:val="20"/>
        </w:rPr>
        <w:t>ASL di Pescara</w:t>
      </w:r>
      <w:r w:rsidR="00CB68E9" w:rsidRPr="0069158D">
        <w:rPr>
          <w:rFonts w:asciiTheme="majorHAnsi" w:hAnsiTheme="majorHAnsi" w:cs="Trebuchet MS"/>
          <w:szCs w:val="20"/>
        </w:rPr>
        <w:t xml:space="preserve"> </w:t>
      </w:r>
      <w:r w:rsidRPr="0069158D">
        <w:rPr>
          <w:rFonts w:asciiTheme="majorHAnsi" w:hAnsiTheme="majorHAnsi" w:cs="Trebuchet MS"/>
          <w:szCs w:val="20"/>
        </w:rPr>
        <w:t xml:space="preserve">ha aggiudicato alla ______ (in seguito, per brevità anche “Fornitore” e/o “Impresa”) </w:t>
      </w:r>
      <w:r w:rsidR="00E1008F" w:rsidRPr="0069158D">
        <w:rPr>
          <w:rFonts w:asciiTheme="majorHAnsi" w:hAnsiTheme="majorHAnsi" w:cs="Trebuchet MS"/>
          <w:szCs w:val="20"/>
        </w:rPr>
        <w:t>la gara</w:t>
      </w:r>
      <w:r w:rsidR="00E1008F" w:rsidRPr="0069158D">
        <w:rPr>
          <w:rFonts w:asciiTheme="majorHAnsi" w:hAnsiTheme="majorHAnsi" w:cs="Trebuchet MS"/>
          <w:color w:val="00B0F0"/>
          <w:szCs w:val="20"/>
        </w:rPr>
        <w:t xml:space="preserve"> </w:t>
      </w:r>
      <w:r w:rsidR="00927156" w:rsidRPr="0069158D">
        <w:rPr>
          <w:rFonts w:asciiTheme="majorHAnsi" w:hAnsiTheme="majorHAnsi" w:cs="Trebuchet MS"/>
          <w:szCs w:val="20"/>
        </w:rPr>
        <w:t xml:space="preserve">relativa </w:t>
      </w:r>
      <w:r w:rsidRPr="0069158D">
        <w:rPr>
          <w:rFonts w:asciiTheme="majorHAnsi" w:hAnsiTheme="majorHAnsi" w:cs="Trebuchet MS"/>
          <w:szCs w:val="20"/>
        </w:rPr>
        <w:t>alla stipula del Contratto</w:t>
      </w:r>
      <w:r w:rsidR="00367E74" w:rsidRPr="0069158D">
        <w:rPr>
          <w:rFonts w:asciiTheme="majorHAnsi" w:hAnsiTheme="majorHAnsi" w:cs="Trebuchet MS"/>
          <w:szCs w:val="20"/>
        </w:rPr>
        <w:t xml:space="preserve"> </w:t>
      </w:r>
      <w:r w:rsidR="00367E74" w:rsidRPr="0069158D">
        <w:rPr>
          <w:szCs w:val="16"/>
        </w:rPr>
        <w:t xml:space="preserve">per </w:t>
      </w:r>
      <w:r w:rsidR="00DF4C90" w:rsidRPr="0069158D">
        <w:rPr>
          <w:szCs w:val="16"/>
        </w:rPr>
        <w:t xml:space="preserve">la sottoscrizione di un accordo quadro avente ad oggetto la  </w:t>
      </w:r>
      <w:r w:rsidR="0069158D" w:rsidRPr="0069158D">
        <w:rPr>
          <w:szCs w:val="16"/>
        </w:rPr>
        <w:t xml:space="preserve">fornitura, l'assistenza, e la manutenzione di un sistema informativo integrato per la gestione della rete oncologica regionale, per la  cartella clinica oncologica, ematologica ed onco-ematologica pediatrica, per l'ottimizzazione dell'intero ciclo della terapia farmacologica aziendale e del programma </w:t>
      </w:r>
      <w:proofErr w:type="spellStart"/>
      <w:r w:rsidR="0069158D" w:rsidRPr="0069158D">
        <w:rPr>
          <w:szCs w:val="16"/>
        </w:rPr>
        <w:t>trapiantologico</w:t>
      </w:r>
      <w:proofErr w:type="spellEnd"/>
      <w:r w:rsidR="0069158D" w:rsidRPr="0069158D">
        <w:rPr>
          <w:szCs w:val="16"/>
        </w:rPr>
        <w:t xml:space="preserve"> e </w:t>
      </w:r>
      <w:proofErr w:type="spellStart"/>
      <w:r w:rsidR="0069158D" w:rsidRPr="0069158D">
        <w:rPr>
          <w:szCs w:val="16"/>
        </w:rPr>
        <w:t>trasfusionaleo</w:t>
      </w:r>
      <w:proofErr w:type="spellEnd"/>
      <w:r w:rsidR="00DF4C90" w:rsidRPr="0069158D">
        <w:rPr>
          <w:szCs w:val="16"/>
        </w:rPr>
        <w:t>, in un lotto unico.</w:t>
      </w:r>
    </w:p>
    <w:p w:rsidR="00AA6CB4" w:rsidRPr="0069158D" w:rsidRDefault="0069158D" w:rsidP="0069158D">
      <w:pPr>
        <w:pStyle w:val="Paragrafoelenco"/>
        <w:numPr>
          <w:ilvl w:val="0"/>
          <w:numId w:val="13"/>
        </w:numPr>
        <w:rPr>
          <w:rFonts w:asciiTheme="majorHAnsi" w:hAnsiTheme="majorHAnsi" w:cs="Trebuchet MS"/>
          <w:szCs w:val="20"/>
        </w:rPr>
      </w:pPr>
      <w:r>
        <w:rPr>
          <w:szCs w:val="16"/>
        </w:rPr>
        <w:t>A</w:t>
      </w:r>
      <w:bookmarkStart w:id="0" w:name="_GoBack"/>
      <w:bookmarkEnd w:id="0"/>
      <w:r w:rsidR="00AA6CB4" w:rsidRPr="0069158D">
        <w:rPr>
          <w:rFonts w:asciiTheme="majorHAnsi" w:hAnsiTheme="majorHAnsi" w:cs="Trebuchet MS"/>
          <w:szCs w:val="20"/>
        </w:rPr>
        <w:t xml:space="preserve">i sensi del predetto Contratto il Fornitore si impegna a garantire, nei confronti </w:t>
      </w:r>
      <w:r w:rsidR="00406966" w:rsidRPr="002F0757">
        <w:t xml:space="preserve">della </w:t>
      </w:r>
      <w:r w:rsidR="000040C5">
        <w:t>Amministrazione</w:t>
      </w:r>
      <w:r w:rsidR="00AA6CB4" w:rsidRPr="0069158D">
        <w:rPr>
          <w:rFonts w:asciiTheme="majorHAnsi" w:hAnsiTheme="majorHAnsi" w:cs="Trebuchet MS"/>
          <w:szCs w:val="20"/>
        </w:rPr>
        <w:t xml:space="preserve"> l’esatto e corretto adempimento di tutti gli obblighi, anche futuri, nascenti dal Contratto;</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il Fornitore si è impegnato a stipulare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una fideiussione bancaria o assicurativa irrevocabile, a prima e semplice richiesta scritta, incondizionata, con rinuncia al beneficio della preventiva escussione del debitore principale, la rinuncia all’eccezione di cui all’art.1957 comma 2 del Codice Civile nonché l’operatività della garanzia medesima – anche per il recupero delle penali contrattuali – entro 15 giorni, con Istituto di Credito/Società Finanziaria o con imprese di assicurazione debitamente autorizzate all’esercizio del ramo cauzioni per l’importo massimo di Euro ____________,___= (_______________/__);</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il sottoscritto Istituto di credito _________[</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ovvero, in alternativa</w:t>
      </w:r>
      <w:r w:rsidRPr="00CB68E9">
        <w:rPr>
          <w:rFonts w:asciiTheme="majorHAnsi" w:hAnsiTheme="majorHAnsi" w:cs="Trebuchet MS"/>
          <w:szCs w:val="20"/>
        </w:rPr>
        <w:t>: la sottoscritta Impresa di Assicurazione],  con sede in _, Via ____, n. _ si è</w:t>
      </w:r>
      <w:r w:rsidRPr="00B4348F">
        <w:rPr>
          <w:rFonts w:asciiTheme="majorHAnsi" w:hAnsiTheme="majorHAnsi" w:cs="Trebuchet MS"/>
          <w:szCs w:val="20"/>
        </w:rPr>
        <w:t xml:space="preserve"> dichiarato/a disponibile a concedere la predetta fideiussione.</w:t>
      </w:r>
    </w:p>
    <w:p w:rsidR="00AA6CB4" w:rsidRPr="00B4348F" w:rsidRDefault="00AA6CB4" w:rsidP="00AA6CB4">
      <w:pPr>
        <w:rPr>
          <w:rFonts w:asciiTheme="majorHAnsi" w:hAnsiTheme="majorHAnsi" w:cs="Trebuchet MS"/>
          <w:szCs w:val="20"/>
        </w:rPr>
      </w:pPr>
    </w:p>
    <w:p w:rsidR="00AA6CB4" w:rsidRPr="00B4348F" w:rsidRDefault="00AA6CB4" w:rsidP="005A114E">
      <w:pPr>
        <w:rPr>
          <w:rFonts w:asciiTheme="majorHAnsi" w:hAnsiTheme="majorHAnsi" w:cs="Trebuchet MS"/>
          <w:i/>
          <w:iCs/>
          <w:szCs w:val="20"/>
        </w:rPr>
      </w:pPr>
      <w:r w:rsidRPr="00B4348F">
        <w:rPr>
          <w:rFonts w:asciiTheme="majorHAnsi" w:hAnsiTheme="majorHAnsi" w:cs="Trebuchet MS"/>
          <w:szCs w:val="20"/>
        </w:rPr>
        <w:t>Tutto ciò premesso, a valere quale parte integrale e sostanziale della presente lettera, il sottoscritto Istituto di credito ___________</w:t>
      </w:r>
      <w:r w:rsidR="00CB68E9">
        <w:rPr>
          <w:rFonts w:asciiTheme="majorHAnsi" w:hAnsiTheme="majorHAnsi" w:cs="Trebuchet MS"/>
          <w:szCs w:val="20"/>
        </w:rPr>
        <w:t>&lt;</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 xml:space="preserve">ovvero, in alternativa: </w:t>
      </w:r>
      <w:r w:rsidRPr="00B4348F">
        <w:rPr>
          <w:rFonts w:asciiTheme="majorHAnsi" w:hAnsiTheme="majorHAnsi" w:cs="Trebuchet MS"/>
          <w:szCs w:val="20"/>
        </w:rPr>
        <w:t>la sottoscritta Impresa di Assicurazione</w:t>
      </w:r>
      <w:r w:rsidR="00CB68E9">
        <w:rPr>
          <w:rFonts w:asciiTheme="majorHAnsi" w:hAnsiTheme="majorHAnsi" w:cs="Trebuchet MS"/>
          <w:szCs w:val="20"/>
        </w:rPr>
        <w:t>&gt;</w:t>
      </w:r>
      <w:r w:rsidRPr="00B4348F">
        <w:rPr>
          <w:rFonts w:asciiTheme="majorHAnsi" w:hAnsiTheme="majorHAnsi" w:cs="Trebuchet MS"/>
          <w:szCs w:val="20"/>
        </w:rPr>
        <w:t xml:space="preserve"> (in seguito per brevità anche l’“Istituto”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“Società”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l’“Assicuratore”]), con sede  in ______, Via ____, n. _,  iscritto/a nel registro delle imprese di ________ al n. ___ iscritto/a all’albo delle banche presso la Banca </w:t>
      </w:r>
      <w:r w:rsidRPr="00B4348F">
        <w:rPr>
          <w:rFonts w:asciiTheme="majorHAnsi" w:hAnsiTheme="majorHAnsi" w:cs="Trebuchet MS"/>
          <w:szCs w:val="20"/>
        </w:rPr>
        <w:lastRenderedPageBreak/>
        <w:t>d’Italia ________</w:t>
      </w:r>
      <w:r w:rsidR="00DF303A">
        <w:rPr>
          <w:rStyle w:val="Rimandonotaapidipagina"/>
          <w:rFonts w:asciiTheme="majorHAnsi" w:hAnsiTheme="majorHAnsi" w:cs="Trebuchet MS"/>
          <w:szCs w:val="20"/>
        </w:rPr>
        <w:footnoteReference w:id="1"/>
      </w:r>
      <w:r w:rsidRPr="00B4348F">
        <w:rPr>
          <w:rFonts w:asciiTheme="majorHAnsi" w:hAnsiTheme="majorHAnsi" w:cs="Trebuchet MS"/>
          <w:szCs w:val="20"/>
        </w:rPr>
        <w:t>,</w:t>
      </w:r>
      <w:r w:rsidRPr="00B4348F">
        <w:rPr>
          <w:rFonts w:asciiTheme="majorHAnsi" w:hAnsiTheme="majorHAnsi" w:cs="Trebuchet MS"/>
          <w:i/>
          <w:iCs/>
          <w:szCs w:val="20"/>
        </w:rPr>
        <w:t xml:space="preserve">  </w:t>
      </w:r>
      <w:r w:rsidRPr="00B4348F">
        <w:rPr>
          <w:rFonts w:asciiTheme="majorHAnsi" w:hAnsiTheme="majorHAnsi" w:cs="Trebuchet MS"/>
          <w:szCs w:val="20"/>
        </w:rPr>
        <w:t xml:space="preserve">nella persona dei suoi procuratori Sig. ________________________, nato a ______, il _________ e Sig. __________ nato a ___________ il __________, in forza di procura speciale del _________, con la presente si costituisce fideiussore nell’interesse della ________________ </w:t>
      </w:r>
      <w:r w:rsidRPr="00B4348F">
        <w:rPr>
          <w:rFonts w:asciiTheme="majorHAnsi" w:hAnsiTheme="majorHAnsi" w:cs="Trebuchet MS"/>
          <w:i/>
          <w:iCs/>
          <w:szCs w:val="20"/>
        </w:rPr>
        <w:t>(Fornitore)</w:t>
      </w:r>
      <w:r w:rsidRPr="00B4348F">
        <w:rPr>
          <w:rFonts w:asciiTheme="majorHAnsi" w:hAnsiTheme="majorHAnsi" w:cs="Trebuchet MS"/>
          <w:szCs w:val="20"/>
        </w:rPr>
        <w:t xml:space="preserv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e garantisce </w:t>
      </w:r>
      <w:r w:rsidR="00406966">
        <w:rPr>
          <w:rFonts w:asciiTheme="majorHAnsi" w:hAnsiTheme="majorHAnsi" w:cs="Trebuchet MS"/>
          <w:szCs w:val="20"/>
        </w:rPr>
        <w:t>alla stessa</w:t>
      </w:r>
      <w:r w:rsidRPr="00B4348F">
        <w:rPr>
          <w:rFonts w:asciiTheme="majorHAnsi" w:hAnsiTheme="majorHAnsi" w:cs="Trebuchet MS"/>
          <w:szCs w:val="20"/>
        </w:rPr>
        <w:t>, alle condizioni di seguito stabilite, il puntuale ed esatto adempimento degli obblighi, anche futur</w:t>
      </w:r>
      <w:r w:rsidR="00DF303A">
        <w:rPr>
          <w:rFonts w:asciiTheme="majorHAnsi" w:hAnsiTheme="majorHAnsi" w:cs="Trebuchet MS"/>
          <w:szCs w:val="20"/>
        </w:rPr>
        <w:t>i</w:t>
      </w:r>
      <w:r w:rsidRPr="00B4348F">
        <w:rPr>
          <w:rFonts w:asciiTheme="majorHAnsi" w:hAnsiTheme="majorHAnsi" w:cs="Trebuchet MS"/>
          <w:szCs w:val="20"/>
        </w:rPr>
        <w:t xml:space="preserve"> ai sensi e per gli effetti dell’art. 1938 cod. civ</w:t>
      </w:r>
      <w:r w:rsidRPr="000465CA">
        <w:rPr>
          <w:rFonts w:asciiTheme="majorHAnsi" w:hAnsiTheme="majorHAnsi" w:cs="Trebuchet MS"/>
          <w:szCs w:val="20"/>
        </w:rPr>
        <w:t xml:space="preserve">., assunti con la stipula del Contratto, </w:t>
      </w:r>
      <w:r w:rsidR="00DF303A" w:rsidRPr="000465CA">
        <w:rPr>
          <w:rFonts w:asciiTheme="majorHAnsi" w:hAnsiTheme="majorHAnsi" w:cs="Trebuchet MS"/>
          <w:szCs w:val="20"/>
        </w:rPr>
        <w:t>il</w:t>
      </w:r>
      <w:r w:rsidR="00DF303A" w:rsidRPr="000465CA">
        <w:rPr>
          <w:rFonts w:cs="Trebuchet MS"/>
        </w:rPr>
        <w:t xml:space="preserve"> risarcimento dei danni derivanti dall'eventuale inadempimento de</w:t>
      </w:r>
      <w:r w:rsidR="00FF3090" w:rsidRPr="000465CA">
        <w:rPr>
          <w:rFonts w:cs="Trebuchet MS"/>
        </w:rPr>
        <w:t xml:space="preserve">gli </w:t>
      </w:r>
      <w:r w:rsidR="00DF303A" w:rsidRPr="000465CA">
        <w:rPr>
          <w:rFonts w:cs="Trebuchet MS"/>
        </w:rPr>
        <w:t>obblig</w:t>
      </w:r>
      <w:r w:rsidR="00FF3090" w:rsidRPr="000465CA">
        <w:rPr>
          <w:rFonts w:cs="Trebuchet MS"/>
        </w:rPr>
        <w:t>h</w:t>
      </w:r>
      <w:r w:rsidR="00DF303A" w:rsidRPr="000465CA">
        <w:rPr>
          <w:rFonts w:cs="Trebuchet MS"/>
        </w:rPr>
        <w:t>i stess</w:t>
      </w:r>
      <w:r w:rsidR="00FF3090" w:rsidRPr="000465CA">
        <w:rPr>
          <w:rFonts w:cs="Trebuchet MS"/>
        </w:rPr>
        <w:t>i</w:t>
      </w:r>
      <w:r w:rsidR="00DF303A" w:rsidRPr="000465CA">
        <w:rPr>
          <w:rFonts w:cs="Trebuchet MS"/>
        </w:rPr>
        <w:t>, il rimborso delle somme pagate in più al</w:t>
      </w:r>
      <w:r w:rsidR="00FF3090" w:rsidRPr="000465CA">
        <w:rPr>
          <w:rFonts w:cs="Trebuchet MS"/>
        </w:rPr>
        <w:t xml:space="preserve"> Fornitore </w:t>
      </w:r>
      <w:r w:rsidR="00DF303A" w:rsidRPr="000465CA">
        <w:rPr>
          <w:rFonts w:cs="Trebuchet MS"/>
        </w:rPr>
        <w:t xml:space="preserve">rispetto alle risultanze della liquidazione finale, salva comunque la risarcibilità del maggior danno, l'eventuale maggiore spesa sostenuta per il completamento </w:t>
      </w:r>
      <w:r w:rsidR="00FF3090" w:rsidRPr="000465CA">
        <w:rPr>
          <w:rFonts w:cs="Trebuchet MS"/>
        </w:rPr>
        <w:t>delle prestazioni</w:t>
      </w:r>
      <w:r w:rsidR="00DF303A" w:rsidRPr="000465CA">
        <w:rPr>
          <w:rFonts w:cs="Trebuchet MS"/>
        </w:rPr>
        <w:t xml:space="preserve"> nel caso di risoluzione del contratto disposta in danno </w:t>
      </w:r>
      <w:r w:rsidR="00FF3090" w:rsidRPr="000465CA">
        <w:rPr>
          <w:rFonts w:cs="Trebuchet MS"/>
        </w:rPr>
        <w:t>del Fornitore</w:t>
      </w:r>
      <w:r w:rsidR="00E1008F" w:rsidRPr="000465CA">
        <w:rPr>
          <w:rFonts w:cs="Trebuchet MS"/>
        </w:rPr>
        <w:t>, i</w:t>
      </w:r>
      <w:r w:rsidR="00DF303A" w:rsidRPr="000465CA">
        <w:rPr>
          <w:rFonts w:cs="Trebuchet MS"/>
        </w:rPr>
        <w:t xml:space="preserve">l pagamento di quanto dovuto </w:t>
      </w:r>
      <w:r w:rsidR="00FF3090" w:rsidRPr="000465CA">
        <w:rPr>
          <w:rFonts w:cs="Trebuchet MS"/>
        </w:rPr>
        <w:t xml:space="preserve">dal Fornitore </w:t>
      </w:r>
      <w:r w:rsidR="00DF303A" w:rsidRPr="000465CA">
        <w:rPr>
          <w:rFonts w:cs="Trebuchet MS"/>
        </w:rPr>
        <w:t>per le inadempienze derivanti dalla inosservanza</w:t>
      </w:r>
      <w:r w:rsidR="00DF303A" w:rsidRPr="00DF303A">
        <w:rPr>
          <w:rFonts w:cs="Trebuchet MS"/>
        </w:rPr>
        <w:t xml:space="preserve"> di norme e prescrizi</w:t>
      </w:r>
      <w:r w:rsidR="00DF303A" w:rsidRPr="00F96E9E">
        <w:rPr>
          <w:rFonts w:cs="Trebuchet MS"/>
        </w:rPr>
        <w:t>oni dei contratti collettivi, delle leggi e dei regolamenti sulla tutela, protezione, assicurazione, assistenza e sicurezza fisica dei lavoratori</w:t>
      </w:r>
      <w:r w:rsidR="00DF303A">
        <w:rPr>
          <w:rFonts w:cs="Trebuchet MS"/>
        </w:rPr>
        <w:t xml:space="preserve">, </w:t>
      </w:r>
      <w:r w:rsidRPr="00B4348F">
        <w:rPr>
          <w:rFonts w:asciiTheme="majorHAnsi" w:hAnsiTheme="majorHAnsi" w:cs="Trebuchet MS"/>
          <w:szCs w:val="20"/>
        </w:rPr>
        <w:t xml:space="preserve">nonché il pagamento </w:t>
      </w:r>
      <w:r w:rsidR="00406966" w:rsidRPr="00406966">
        <w:rPr>
          <w:rFonts w:asciiTheme="majorHAnsi" w:hAnsiTheme="majorHAnsi" w:cs="Trebuchet MS"/>
          <w:szCs w:val="20"/>
        </w:rPr>
        <w:t xml:space="preserve">alla </w:t>
      </w:r>
      <w:r w:rsidR="000040C5">
        <w:rPr>
          <w:rFonts w:asciiTheme="majorHAnsi" w:hAnsiTheme="majorHAnsi" w:cs="Trebuchet MS"/>
          <w:szCs w:val="20"/>
        </w:rPr>
        <w:t>Amministrazione</w:t>
      </w:r>
      <w:r w:rsidR="00E65EBF" w:rsidRPr="00406966">
        <w:rPr>
          <w:rFonts w:asciiTheme="majorHAnsi" w:hAnsiTheme="majorHAnsi" w:cs="Trebuchet MS"/>
          <w:szCs w:val="20"/>
        </w:rPr>
        <w:t xml:space="preserve"> </w:t>
      </w:r>
      <w:r w:rsidRPr="00B4348F">
        <w:rPr>
          <w:rFonts w:asciiTheme="majorHAnsi" w:hAnsiTheme="majorHAnsi" w:cs="Trebuchet MS"/>
          <w:szCs w:val="20"/>
        </w:rPr>
        <w:t>delle somme il tutto sino ad un importo massimo pari a Euro ____________,___= (________</w:t>
      </w:r>
      <w:r w:rsidR="00E65EBF">
        <w:rPr>
          <w:rFonts w:asciiTheme="majorHAnsi" w:hAnsiTheme="majorHAnsi" w:cs="Trebuchet MS"/>
          <w:szCs w:val="20"/>
        </w:rPr>
        <w:t xml:space="preserve"> </w:t>
      </w:r>
      <w:r w:rsidRPr="00B4348F">
        <w:rPr>
          <w:rFonts w:asciiTheme="majorHAnsi" w:hAnsiTheme="majorHAnsi" w:cs="Trebuchet MS"/>
          <w:szCs w:val="20"/>
        </w:rPr>
        <w:t>_______/__).</w:t>
      </w: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La garanzia è prestata alle seguenti condizioni:</w:t>
      </w:r>
    </w:p>
    <w:p w:rsidR="00AA6CB4" w:rsidRPr="000465CA"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E65EBF" w:rsidRPr="0097472F">
        <w:rPr>
          <w:rFonts w:asciiTheme="majorHAnsi" w:hAnsiTheme="majorHAnsi" w:cs="Trebuchet MS"/>
          <w:szCs w:val="20"/>
        </w:rPr>
        <w:t>&lt;</w:t>
      </w:r>
      <w:r w:rsidRPr="00A8519A">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A8519A">
        <w:rPr>
          <w:rFonts w:asciiTheme="majorHAnsi" w:hAnsiTheme="majorHAnsi" w:cs="Trebuchet MS"/>
          <w:i/>
          <w:color w:val="0000FF"/>
          <w:szCs w:val="20"/>
        </w:rPr>
        <w:t>ovvero, in alternativa</w:t>
      </w:r>
      <w:r w:rsidRPr="0097472F">
        <w:rPr>
          <w:rFonts w:asciiTheme="majorHAnsi" w:hAnsiTheme="majorHAnsi" w:cs="Trebuchet MS"/>
          <w:i/>
          <w:szCs w:val="20"/>
        </w:rPr>
        <w:t>:</w:t>
      </w:r>
      <w:r w:rsidRPr="0097472F">
        <w:rPr>
          <w:rFonts w:asciiTheme="majorHAnsi" w:hAnsiTheme="majorHAnsi" w:cs="Trebuchet MS"/>
          <w:szCs w:val="20"/>
        </w:rPr>
        <w:t xml:space="preserve"> l’Assicuratore</w:t>
      </w:r>
      <w:r w:rsidR="0097472F">
        <w:rPr>
          <w:rFonts w:asciiTheme="majorHAnsi" w:hAnsiTheme="majorHAnsi" w:cs="Trebuchet MS"/>
          <w:szCs w:val="20"/>
        </w:rPr>
        <w:t>&gt;</w:t>
      </w:r>
      <w:r w:rsidRPr="00B4348F">
        <w:rPr>
          <w:rFonts w:asciiTheme="majorHAnsi" w:hAnsiTheme="majorHAnsi" w:cs="Trebuchet MS"/>
          <w:szCs w:val="20"/>
        </w:rPr>
        <w:t xml:space="preserve"> si impegna, irrevocabilmente ed incondizionatamente, ad effettuare il  pagamento sino all’importo massimo di Euro ____________,___= (_______________/__), a prima e semplice richiesta scritta e, comunque, non oltre 15 (quindici) giorni dalla richiesta stessa formulata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a mezzo raccomandata con ricevuta di </w:t>
      </w:r>
      <w:r w:rsidRPr="000465CA">
        <w:rPr>
          <w:rFonts w:asciiTheme="majorHAnsi" w:hAnsiTheme="majorHAnsi" w:cs="Trebuchet MS"/>
          <w:szCs w:val="20"/>
        </w:rPr>
        <w:t>ritorno</w:t>
      </w:r>
      <w:r w:rsidR="00DF303A" w:rsidRPr="000465CA">
        <w:rPr>
          <w:rFonts w:asciiTheme="majorHAnsi" w:hAnsiTheme="majorHAnsi" w:cs="Trebuchet MS"/>
          <w:szCs w:val="20"/>
        </w:rPr>
        <w:t xml:space="preserve"> oppure a mezzo </w:t>
      </w:r>
      <w:proofErr w:type="spellStart"/>
      <w:r w:rsidR="00DF303A" w:rsidRPr="000465CA">
        <w:rPr>
          <w:rFonts w:asciiTheme="majorHAnsi" w:hAnsiTheme="majorHAnsi" w:cs="Trebuchet MS"/>
          <w:szCs w:val="20"/>
        </w:rPr>
        <w:t>pec</w:t>
      </w:r>
      <w:proofErr w:type="spellEnd"/>
      <w:r w:rsidRPr="000465CA">
        <w:rPr>
          <w:rFonts w:asciiTheme="majorHAnsi" w:hAnsiTheme="majorHAnsi" w:cs="Trebuchet MS"/>
          <w:szCs w:val="20"/>
        </w:rPr>
        <w:t>, formulata con l’indicazione dell’inadempienza riscontrata.</w:t>
      </w:r>
    </w:p>
    <w:p w:rsidR="00AA6CB4" w:rsidRPr="00B4348F" w:rsidRDefault="00AA6CB4" w:rsidP="00992F6C">
      <w:pPr>
        <w:ind w:left="426"/>
        <w:rPr>
          <w:rFonts w:asciiTheme="majorHAnsi" w:hAnsiTheme="majorHAnsi" w:cs="Trebuchet MS"/>
          <w:szCs w:val="20"/>
        </w:rPr>
      </w:pPr>
      <w:r w:rsidRPr="000465CA">
        <w:rPr>
          <w:rFonts w:asciiTheme="majorHAnsi" w:hAnsiTheme="majorHAnsi" w:cs="Trebuchet MS"/>
          <w:szCs w:val="20"/>
        </w:rPr>
        <w:t xml:space="preserve">Alla richiesta non potrà essere opposta alcuna eccezione dall’Istituto </w:t>
      </w:r>
      <w:r w:rsidR="0097472F" w:rsidRPr="000465CA">
        <w:rPr>
          <w:rFonts w:asciiTheme="majorHAnsi" w:hAnsiTheme="majorHAnsi" w:cs="Trebuchet MS"/>
          <w:szCs w:val="20"/>
        </w:rPr>
        <w:t>&lt;</w:t>
      </w:r>
      <w:r w:rsidRPr="00A8519A">
        <w:rPr>
          <w:rFonts w:asciiTheme="majorHAnsi" w:hAnsiTheme="majorHAnsi" w:cs="Trebuchet MS"/>
          <w:i/>
          <w:color w:val="0000FF"/>
          <w:szCs w:val="20"/>
        </w:rPr>
        <w:t>ovvero, in alternativa</w:t>
      </w:r>
      <w:r w:rsidRPr="000465CA">
        <w:rPr>
          <w:rFonts w:asciiTheme="majorHAnsi" w:hAnsiTheme="majorHAnsi" w:cs="Trebuchet MS"/>
          <w:i/>
          <w:iCs/>
          <w:szCs w:val="20"/>
        </w:rPr>
        <w:t>:</w:t>
      </w:r>
      <w:r w:rsidRPr="000465CA">
        <w:rPr>
          <w:rFonts w:asciiTheme="majorHAnsi" w:hAnsiTheme="majorHAnsi" w:cs="Trebuchet MS"/>
          <w:szCs w:val="20"/>
        </w:rPr>
        <w:t xml:space="preserve"> dalla Società, </w:t>
      </w:r>
      <w:r w:rsidRPr="00A8519A">
        <w:rPr>
          <w:rFonts w:asciiTheme="majorHAnsi" w:hAnsiTheme="majorHAnsi" w:cs="Trebuchet MS"/>
          <w:i/>
          <w:color w:val="0000FF"/>
          <w:szCs w:val="20"/>
        </w:rPr>
        <w:t>ovvero, in alternativa</w:t>
      </w:r>
      <w:r w:rsidRPr="0097472F">
        <w:rPr>
          <w:rFonts w:asciiTheme="majorHAnsi" w:hAnsiTheme="majorHAnsi" w:cs="Trebuchet MS"/>
          <w:szCs w:val="20"/>
        </w:rPr>
        <w:t>: dall’Assicuratore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anche nell’eventualità </w:t>
      </w:r>
      <w:r w:rsidRPr="00B4348F">
        <w:rPr>
          <w:rFonts w:asciiTheme="majorHAnsi" w:hAnsiTheme="majorHAnsi" w:cs="Trebuchet MS"/>
          <w:szCs w:val="20"/>
        </w:rPr>
        <w:t>di opposizione proposta dal Fornitore o da altri soggetti comunque interessati ed anche nel caso in cui il Fornitore</w:t>
      </w:r>
      <w:r w:rsidRPr="00B4348F">
        <w:rPr>
          <w:rFonts w:asciiTheme="majorHAnsi" w:hAnsiTheme="majorHAnsi" w:cs="Trebuchet MS"/>
          <w:i/>
          <w:iCs/>
          <w:szCs w:val="20"/>
        </w:rPr>
        <w:t xml:space="preserve"> </w:t>
      </w:r>
      <w:r w:rsidRPr="00B4348F">
        <w:rPr>
          <w:rFonts w:asciiTheme="majorHAnsi" w:hAnsiTheme="majorHAnsi" w:cs="Trebuchet MS"/>
          <w:szCs w:val="20"/>
        </w:rPr>
        <w:t>sia stato dichiarato nel frattempo fallito ovvero sottoposto a procedure concorsuali o posto in liquidazione.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Il Fornitore prende atto e accetta, ogni eccezione rimossa, che l’Istituto non dovrà accertare il fondamento della richiesta di pagamento ma, a fronte del semplice ricevimento della lettera di richiesta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00A8519A">
        <w:rPr>
          <w:rFonts w:asciiTheme="majorHAnsi" w:hAnsiTheme="majorHAnsi" w:cs="Trebuchet MS"/>
          <w:i/>
          <w:color w:val="0070C0"/>
          <w:szCs w:val="20"/>
        </w:rPr>
        <w:t xml:space="preserve"> </w:t>
      </w:r>
      <w:r w:rsidRPr="00B4348F">
        <w:rPr>
          <w:rFonts w:asciiTheme="majorHAnsi" w:hAnsiTheme="majorHAnsi" w:cs="Trebuchet MS"/>
          <w:szCs w:val="20"/>
        </w:rPr>
        <w:t xml:space="preserve">sarà obbligata ad eseguire il pagamento della somma richiesta.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lastRenderedPageBreak/>
        <w:t xml:space="preserve">L’Istituto </w:t>
      </w:r>
      <w:r w:rsidR="0097472F" w:rsidRPr="0097472F">
        <w:rPr>
          <w:rFonts w:asciiTheme="majorHAnsi" w:hAnsiTheme="majorHAnsi" w:cs="Trebuchet MS"/>
          <w:szCs w:val="20"/>
        </w:rPr>
        <w:t>&lt;</w:t>
      </w:r>
      <w:r w:rsidRPr="00E1008F">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1008F">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rinuncia </w:t>
      </w:r>
      <w:r w:rsidRPr="00B4348F">
        <w:rPr>
          <w:rFonts w:asciiTheme="majorHAnsi" w:hAnsiTheme="majorHAnsi" w:cs="Trebuchet MS"/>
          <w:szCs w:val="20"/>
        </w:rPr>
        <w:t xml:space="preserve">formalmente ed espressamente </w:t>
      </w:r>
      <w:r w:rsidR="00DF303A">
        <w:rPr>
          <w:rFonts w:asciiTheme="majorHAnsi" w:hAnsiTheme="majorHAnsi" w:cs="Trebuchet MS"/>
          <w:szCs w:val="20"/>
        </w:rPr>
        <w:t>al beneficio della preventiva escussione del debitore principale</w:t>
      </w:r>
      <w:r w:rsidRPr="00B4348F">
        <w:rPr>
          <w:rFonts w:asciiTheme="majorHAnsi" w:hAnsiTheme="majorHAnsi" w:cs="Trebuchet MS"/>
          <w:szCs w:val="20"/>
        </w:rPr>
        <w:t xml:space="preserve"> e rinuncia altresì sin d’ora ad eccepire la decorrenza del termine di cui all’art. 1957 del Codice Civile.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opererà per tutta la durata del Contratto e, comunque, sino alla completa ed esatta esecuzione delle obbligazioni nascenti dal contratto medesimo e sarà svincolata, secondo le modalità ed alle condizioni di seguito indicate - previa deduzione di eventuali crediti</w:t>
      </w:r>
      <w:r w:rsidR="00A8519A">
        <w:rPr>
          <w:rFonts w:asciiTheme="majorHAnsi" w:hAnsiTheme="majorHAnsi" w:cs="Trebuchet MS"/>
          <w:szCs w:val="20"/>
        </w:rPr>
        <w:t xml:space="preserve"> della </w:t>
      </w:r>
      <w:r w:rsidR="000040C5">
        <w:rPr>
          <w:rFonts w:asciiTheme="majorHAnsi" w:hAnsiTheme="majorHAnsi" w:cs="Trebuchet MS"/>
          <w:szCs w:val="20"/>
        </w:rPr>
        <w:t>Amministrazione</w:t>
      </w:r>
      <w:r w:rsidRPr="00B4348F">
        <w:rPr>
          <w:rFonts w:asciiTheme="majorHAnsi" w:hAnsiTheme="majorHAnsi" w:cs="Trebuchet MS"/>
          <w:szCs w:val="20"/>
        </w:rPr>
        <w:t xml:space="preserve">  verso il Fornitore - a seguito della esatta esecuzione delle obbligazioni contrattuali e decorsi detti termini. In particolare, la garanzia è progressivamente svincolata in ragione e a misura dell'avanzamento dell'esecuzione, nel limite massimo dell’80 per cento dell'iniziale importo garantito secondo quanto stabilito all’art. </w:t>
      </w:r>
      <w:r w:rsidR="008311A6" w:rsidRPr="00B4348F">
        <w:rPr>
          <w:rFonts w:asciiTheme="majorHAnsi" w:hAnsiTheme="majorHAnsi" w:cs="Trebuchet MS"/>
          <w:szCs w:val="20"/>
        </w:rPr>
        <w:t>103</w:t>
      </w:r>
      <w:r w:rsidRPr="00B4348F">
        <w:rPr>
          <w:rFonts w:asciiTheme="majorHAnsi" w:hAnsiTheme="majorHAnsi" w:cs="Trebuchet MS"/>
          <w:szCs w:val="20"/>
        </w:rPr>
        <w:t xml:space="preserve">, comma </w:t>
      </w:r>
      <w:r w:rsidR="008311A6" w:rsidRPr="00B4348F">
        <w:rPr>
          <w:rFonts w:asciiTheme="majorHAnsi" w:hAnsiTheme="majorHAnsi" w:cs="Trebuchet MS"/>
          <w:szCs w:val="20"/>
        </w:rPr>
        <w:t>5</w:t>
      </w:r>
      <w:r w:rsidRPr="00B4348F">
        <w:rPr>
          <w:rFonts w:asciiTheme="majorHAnsi" w:hAnsiTheme="majorHAnsi" w:cs="Trebuchet MS"/>
          <w:szCs w:val="20"/>
        </w:rPr>
        <w:t xml:space="preserve">, </w:t>
      </w:r>
      <w:proofErr w:type="spellStart"/>
      <w:r w:rsidRPr="00B4348F">
        <w:rPr>
          <w:rFonts w:asciiTheme="majorHAnsi" w:hAnsiTheme="majorHAnsi" w:cs="Trebuchet MS"/>
          <w:szCs w:val="20"/>
        </w:rPr>
        <w:t>D.Lgs.</w:t>
      </w:r>
      <w:proofErr w:type="spellEnd"/>
      <w:r w:rsidRPr="00B4348F">
        <w:rPr>
          <w:rFonts w:asciiTheme="majorHAnsi" w:hAnsiTheme="majorHAnsi" w:cs="Trebuchet MS"/>
          <w:szCs w:val="20"/>
        </w:rPr>
        <w:t xml:space="preserve"> n. </w:t>
      </w:r>
      <w:r w:rsidR="0096258E" w:rsidRPr="00B4348F">
        <w:rPr>
          <w:rFonts w:asciiTheme="majorHAnsi" w:hAnsiTheme="majorHAnsi" w:cs="Trebuchet MS"/>
          <w:szCs w:val="20"/>
        </w:rPr>
        <w:t>50</w:t>
      </w:r>
      <w:r w:rsidRPr="00B4348F">
        <w:rPr>
          <w:rFonts w:asciiTheme="majorHAnsi" w:hAnsiTheme="majorHAnsi" w:cs="Trebuchet MS"/>
          <w:szCs w:val="20"/>
        </w:rPr>
        <w:t>/</w:t>
      </w:r>
      <w:r w:rsidR="0096258E" w:rsidRPr="00B4348F">
        <w:rPr>
          <w:rFonts w:asciiTheme="majorHAnsi" w:hAnsiTheme="majorHAnsi" w:cs="Trebuchet MS"/>
          <w:szCs w:val="20"/>
        </w:rPr>
        <w:t>2016</w:t>
      </w:r>
      <w:r w:rsidRPr="00B4348F">
        <w:rPr>
          <w:rFonts w:asciiTheme="majorHAnsi" w:hAnsiTheme="majorHAnsi" w:cs="Trebuchet MS"/>
          <w:szCs w:val="20"/>
        </w:rPr>
        <w:t>, subordinatamente alla pre</w:t>
      </w:r>
      <w:r w:rsidR="00A8519A">
        <w:rPr>
          <w:rFonts w:asciiTheme="majorHAnsi" w:hAnsiTheme="majorHAnsi" w:cs="Trebuchet MS"/>
          <w:szCs w:val="20"/>
        </w:rPr>
        <w:t>ventiva consegna, da parte del F</w:t>
      </w:r>
      <w:r w:rsidRPr="00B4348F">
        <w:rPr>
          <w:rFonts w:asciiTheme="majorHAnsi" w:hAnsiTheme="majorHAnsi" w:cs="Trebuchet MS"/>
          <w:szCs w:val="20"/>
        </w:rPr>
        <w:t xml:space="preserve">ornitore all’istituto garante, di un documento attestante l’avvenuta esecuzione delle prestazioni contrattuali. Tale documento è emesso </w:t>
      </w:r>
      <w:r w:rsidR="00A8519A" w:rsidRPr="00EC49E5">
        <w:t>secondo una cadenza</w:t>
      </w:r>
      <w:r w:rsidR="00A8519A">
        <w:t xml:space="preserve"> semestrale dalla </w:t>
      </w:r>
      <w:r w:rsidR="000040C5">
        <w:t>Amministrazione</w:t>
      </w:r>
      <w:r w:rsidR="00A8519A">
        <w:t>.</w:t>
      </w:r>
    </w:p>
    <w:p w:rsidR="0097472F" w:rsidRPr="0097472F" w:rsidRDefault="00AA6CB4" w:rsidP="0097472F">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E758B1">
        <w:rPr>
          <w:rFonts w:asciiTheme="majorHAnsi" w:hAnsiTheme="majorHAnsi" w:cs="Trebuchet MS"/>
          <w:i/>
          <w:color w:val="0000FF"/>
          <w:szCs w:val="20"/>
        </w:rPr>
        <w:t>&lt;</w:t>
      </w:r>
      <w:r w:rsidRPr="00E758B1">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758B1">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sarà liberato dal vincolo di cui alla presente fideiussione solo con il consenso espresso in forma scritta</w:t>
      </w:r>
      <w:r w:rsidR="00E758B1">
        <w:rPr>
          <w:rFonts w:asciiTheme="majorHAnsi" w:hAnsiTheme="majorHAnsi" w:cs="Trebuchet MS"/>
          <w:szCs w:val="20"/>
        </w:rPr>
        <w:t xml:space="preserve"> della </w:t>
      </w:r>
      <w:r w:rsidR="000040C5">
        <w:rPr>
          <w:rFonts w:asciiTheme="majorHAnsi" w:hAnsiTheme="majorHAnsi" w:cs="Trebuchet MS"/>
          <w:szCs w:val="20"/>
        </w:rPr>
        <w:t>Amministrazione</w:t>
      </w:r>
      <w:r w:rsidR="0097472F">
        <w:rPr>
          <w:rFonts w:asciiTheme="majorHAnsi" w:hAnsiTheme="majorHAnsi" w:cs="Trebuchet MS"/>
          <w:szCs w:val="20"/>
        </w:rPr>
        <w:t xml:space="preserve">.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è regolata, per tutto quanto non espressamente previsto dal presente contratto, dalla legge italiana e verrà interpretata in conformità alla medesima.</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In caso di controversia tra l’Istituto </w:t>
      </w:r>
      <w:r w:rsidR="00E758B1">
        <w:rPr>
          <w:rFonts w:asciiTheme="majorHAnsi" w:hAnsiTheme="majorHAnsi" w:cs="Trebuchet MS"/>
          <w:szCs w:val="20"/>
        </w:rPr>
        <w:t xml:space="preserve">e la </w:t>
      </w:r>
      <w:r w:rsidR="000040C5">
        <w:rPr>
          <w:rFonts w:asciiTheme="majorHAnsi" w:hAnsiTheme="majorHAnsi" w:cs="Trebuchet MS"/>
          <w:szCs w:val="20"/>
        </w:rPr>
        <w:t>Amministrazione</w:t>
      </w:r>
      <w:r w:rsidR="00927156">
        <w:rPr>
          <w:rFonts w:asciiTheme="majorHAnsi" w:hAnsiTheme="majorHAnsi" w:cs="Trebuchet MS"/>
          <w:szCs w:val="20"/>
        </w:rPr>
        <w:t xml:space="preserve"> </w:t>
      </w:r>
      <w:r w:rsidRPr="00B4348F">
        <w:rPr>
          <w:rFonts w:asciiTheme="majorHAnsi" w:hAnsiTheme="majorHAnsi" w:cs="Trebuchet MS"/>
          <w:szCs w:val="20"/>
        </w:rPr>
        <w:t xml:space="preserve"> è competente in via esclusiva il </w:t>
      </w:r>
      <w:r w:rsidRPr="00927156">
        <w:rPr>
          <w:rFonts w:asciiTheme="majorHAnsi" w:hAnsiTheme="majorHAnsi" w:cs="Trebuchet MS"/>
          <w:b/>
          <w:szCs w:val="20"/>
        </w:rPr>
        <w:t xml:space="preserve">Foro </w:t>
      </w:r>
      <w:r w:rsidR="0002389C">
        <w:rPr>
          <w:rFonts w:asciiTheme="majorHAnsi" w:hAnsiTheme="majorHAnsi" w:cs="Trebuchet MS"/>
          <w:b/>
          <w:szCs w:val="20"/>
        </w:rPr>
        <w:t>dell’Amministrazione.</w:t>
      </w:r>
      <w:r w:rsidRPr="00B4348F">
        <w:rPr>
          <w:rFonts w:asciiTheme="majorHAnsi" w:hAnsiTheme="majorHAnsi" w:cs="Trebuchet MS"/>
          <w:szCs w:val="20"/>
        </w:rPr>
        <w:t xml:space="preserve"> </w:t>
      </w:r>
    </w:p>
    <w:p w:rsidR="00AA6CB4" w:rsidRPr="00B4348F" w:rsidRDefault="00AA6CB4" w:rsidP="00AA6CB4">
      <w:pPr>
        <w:rPr>
          <w:rFonts w:asciiTheme="majorHAnsi" w:hAnsiTheme="majorHAnsi" w:cs="Trebuchet MS"/>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Roma, ____________</w:t>
      </w:r>
    </w:p>
    <w:p w:rsidR="00AA6CB4" w:rsidRPr="00B4348F" w:rsidRDefault="00AA6CB4" w:rsidP="00AA6CB4">
      <w:pPr>
        <w:rPr>
          <w:rFonts w:asciiTheme="majorHAnsi" w:hAnsiTheme="majorHAnsi" w:cs="Trebuchet MS"/>
          <w:szCs w:val="20"/>
        </w:rPr>
      </w:pPr>
    </w:p>
    <w:p w:rsidR="00AA6CB4" w:rsidRPr="00927156" w:rsidRDefault="00AA6CB4" w:rsidP="00AA6CB4">
      <w:pPr>
        <w:rPr>
          <w:rFonts w:asciiTheme="majorHAnsi" w:hAnsiTheme="majorHAnsi" w:cs="Trebuchet MS"/>
          <w:b/>
          <w:szCs w:val="20"/>
        </w:rPr>
      </w:pPr>
      <w:r w:rsidRPr="00927156">
        <w:rPr>
          <w:rFonts w:asciiTheme="majorHAnsi" w:hAnsiTheme="majorHAnsi" w:cs="Trebuchet MS"/>
          <w:b/>
          <w:szCs w:val="20"/>
        </w:rPr>
        <w:t>Il Fornitore</w:t>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00927156">
        <w:rPr>
          <w:rFonts w:asciiTheme="majorHAnsi" w:hAnsiTheme="majorHAnsi" w:cs="Trebuchet MS"/>
          <w:b/>
          <w:szCs w:val="20"/>
        </w:rPr>
        <w:tab/>
      </w:r>
      <w:r w:rsidR="00927156">
        <w:rPr>
          <w:rFonts w:asciiTheme="majorHAnsi" w:hAnsiTheme="majorHAnsi" w:cs="Trebuchet MS"/>
          <w:b/>
          <w:szCs w:val="20"/>
        </w:rPr>
        <w:tab/>
      </w:r>
      <w:r w:rsidRPr="00927156">
        <w:rPr>
          <w:rFonts w:asciiTheme="majorHAnsi" w:hAnsiTheme="majorHAnsi" w:cs="Trebuchet MS"/>
          <w:b/>
          <w:szCs w:val="20"/>
        </w:rPr>
        <w:t xml:space="preserve">L’Istituto </w:t>
      </w:r>
    </w:p>
    <w:p w:rsidR="00AA6CB4" w:rsidRPr="00927156" w:rsidRDefault="00AA6CB4" w:rsidP="00AA6CB4">
      <w:pPr>
        <w:rPr>
          <w:rFonts w:asciiTheme="majorHAnsi" w:hAnsiTheme="majorHAnsi" w:cs="Trebuchet MS"/>
          <w:b/>
          <w:szCs w:val="20"/>
        </w:rPr>
      </w:pP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927156">
        <w:rPr>
          <w:rFonts w:asciiTheme="majorHAnsi" w:hAnsiTheme="majorHAnsi" w:cs="Trebuchet MS"/>
          <w:b/>
          <w:szCs w:val="20"/>
        </w:rPr>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 Società) </w:t>
      </w:r>
    </w:p>
    <w:p w:rsidR="001F3A62" w:rsidRPr="00B4348F" w:rsidRDefault="00AA6CB4" w:rsidP="00E758B1">
      <w:pPr>
        <w:rPr>
          <w:rFonts w:asciiTheme="majorHAnsi" w:hAnsiTheme="majorHAnsi"/>
          <w:szCs w:val="20"/>
        </w:rPr>
      </w:pP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L’Assicuratore)</w:t>
      </w:r>
      <w:bookmarkStart w:id="1" w:name="BookmarkData"/>
      <w:bookmarkEnd w:id="1"/>
    </w:p>
    <w:sectPr w:rsidR="001F3A62" w:rsidRPr="00B4348F" w:rsidSect="00830E39">
      <w:headerReference w:type="default" r:id="rId9"/>
      <w:footerReference w:type="even" r:id="rId10"/>
      <w:footerReference w:type="default" r:id="rId11"/>
      <w:headerReference w:type="first" r:id="rId12"/>
      <w:footerReference w:type="first" r:id="rId13"/>
      <w:pgSz w:w="11906" w:h="16838" w:code="9"/>
      <w:pgMar w:top="3119" w:right="1134" w:bottom="851" w:left="2268" w:header="1134" w:footer="2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EC8" w:rsidRDefault="00867EC8">
      <w:r>
        <w:separator/>
      </w:r>
    </w:p>
  </w:endnote>
  <w:endnote w:type="continuationSeparator" w:id="0">
    <w:p w:rsidR="00867EC8" w:rsidRDefault="0086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45" w:rsidRDefault="00BB7C45" w:rsidP="00BB7C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B7C45" w:rsidRDefault="00BB7C45" w:rsidP="00BB7C4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17" w:rsidRPr="00B37780" w:rsidRDefault="00102717" w:rsidP="0072693E">
    <w:pPr>
      <w:pStyle w:val="Pidipagina"/>
      <w:ind w:right="-229"/>
      <w:rPr>
        <w:rFonts w:asciiTheme="majorHAnsi" w:hAnsiTheme="maj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39" w:rsidRPr="00B37780" w:rsidRDefault="00830E39" w:rsidP="00927156">
    <w:pPr>
      <w:pStyle w:val="Pidipagina"/>
      <w:ind w:right="-229"/>
      <w:rPr>
        <w:rFonts w:asciiTheme="majorHAnsi" w:hAnsiTheme="majorHAnsi"/>
        <w:sz w:val="16"/>
        <w:szCs w:val="16"/>
      </w:rPr>
    </w:pPr>
  </w:p>
  <w:p w:rsidR="00927156" w:rsidRPr="00927156" w:rsidRDefault="00927156" w:rsidP="00927156">
    <w:pPr>
      <w:pStyle w:val="Pidipagina"/>
      <w:ind w:right="-2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EC8" w:rsidRDefault="00867EC8">
      <w:r>
        <w:separator/>
      </w:r>
    </w:p>
  </w:footnote>
  <w:footnote w:type="continuationSeparator" w:id="0">
    <w:p w:rsidR="00867EC8" w:rsidRDefault="00867EC8">
      <w:r>
        <w:continuationSeparator/>
      </w:r>
    </w:p>
  </w:footnote>
  <w:footnote w:id="1">
    <w:p w:rsidR="00DF303A" w:rsidRDefault="00DF303A">
      <w:pPr>
        <w:pStyle w:val="Testonotaapidipagina"/>
      </w:pPr>
      <w:r>
        <w:rPr>
          <w:rStyle w:val="Rimandonotaapidipagina"/>
        </w:rPr>
        <w:footnoteRef/>
      </w:r>
      <w:r>
        <w:t xml:space="preserve"> </w:t>
      </w:r>
      <w:r>
        <w:rPr>
          <w:rFonts w:asciiTheme="majorHAnsi" w:hAnsiTheme="majorHAnsi" w:cs="Trebuchet MS"/>
          <w:i/>
          <w:sz w:val="18"/>
          <w:szCs w:val="18"/>
        </w:rPr>
        <w:t>P</w:t>
      </w:r>
      <w:r w:rsidRPr="00DF303A">
        <w:rPr>
          <w:rFonts w:asciiTheme="majorHAnsi" w:hAnsiTheme="majorHAnsi" w:cs="Trebuchet MS"/>
          <w:i/>
          <w:sz w:val="18"/>
          <w:szCs w:val="18"/>
        </w:rPr>
        <w:t xml:space="preserve">er le società di assicurazione indicare gli estremi di iscrizione all’elenco delle imprese autorizzate all’esercizio del ramo cauzioni; per le società finanziarie indicare gli estremi di iscrizione </w:t>
      </w:r>
      <w:r w:rsidR="00E1008F" w:rsidRPr="00DF303A">
        <w:rPr>
          <w:rFonts w:asciiTheme="majorHAnsi" w:hAnsiTheme="majorHAnsi" w:cs="Trebuchet MS"/>
          <w:i/>
          <w:sz w:val="18"/>
          <w:szCs w:val="18"/>
        </w:rPr>
        <w:t>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Albo</w:t>
      </w:r>
      <w:r w:rsidR="00E1008F">
        <w:rPr>
          <w:rFonts w:asciiTheme="majorHAnsi" w:hAnsiTheme="majorHAnsi" w:cs="Trebuchet MS"/>
          <w:i/>
          <w:sz w:val="18"/>
          <w:szCs w:val="18"/>
        </w:rPr>
        <w:t>”</w:t>
      </w:r>
      <w:r w:rsidR="00E1008F" w:rsidRPr="00DF303A">
        <w:rPr>
          <w:rFonts w:asciiTheme="majorHAnsi" w:hAnsiTheme="majorHAnsi" w:cs="Trebuchet MS"/>
          <w:i/>
          <w:sz w:val="18"/>
          <w:szCs w:val="18"/>
        </w:rPr>
        <w:t xml:space="preserve"> </w:t>
      </w:r>
      <w:r w:rsidRPr="00DF303A">
        <w:rPr>
          <w:rFonts w:asciiTheme="majorHAnsi" w:hAnsiTheme="majorHAnsi" w:cs="Trebuchet MS"/>
          <w:i/>
          <w:sz w:val="18"/>
          <w:szCs w:val="18"/>
        </w:rPr>
        <w:t xml:space="preserve">di cui all’articolo 106 del </w:t>
      </w:r>
      <w:proofErr w:type="spellStart"/>
      <w:r w:rsidRPr="00DF303A">
        <w:rPr>
          <w:rFonts w:asciiTheme="majorHAnsi" w:hAnsiTheme="majorHAnsi" w:cs="Trebuchet MS"/>
          <w:i/>
          <w:sz w:val="18"/>
          <w:szCs w:val="18"/>
        </w:rPr>
        <w:t>D.Lgs.</w:t>
      </w:r>
      <w:proofErr w:type="spellEnd"/>
      <w:r w:rsidRPr="00DF303A">
        <w:rPr>
          <w:rFonts w:asciiTheme="majorHAnsi" w:hAnsiTheme="majorHAnsi" w:cs="Trebuchet MS"/>
          <w:i/>
          <w:sz w:val="18"/>
          <w:szCs w:val="18"/>
        </w:rPr>
        <w:t xml:space="preserve"> 385/93 presso la Banca d’Italia oppure, in caso di mancata conclusione del procedimento di iscrizione nel medesimo albo, gli estremi del procedimento amministrativo, avviato ai sensi della l. n. 241/90 per l’iscrizione all’albo di cui all’art. 106. Come risulta dal Comunicato della Banca d’Italia del 12 maggio 2016, possono esercitare l’attività di concessione di finanziamenti nei confronti del pubblico, come definita dal TUB e dalle relative norme di attuazione (cfr. DM n. 53/2015), oltre agli intermediari già iscritti 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w:t>
      </w:r>
      <w:r w:rsidRPr="00E1008F">
        <w:rPr>
          <w:rFonts w:asciiTheme="majorHAnsi" w:hAnsiTheme="majorHAnsi" w:cs="Trebuchet MS"/>
          <w:b/>
          <w:i/>
          <w:sz w:val="18"/>
          <w:szCs w:val="18"/>
        </w:rPr>
        <w:t>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anche gli intermediari che, avendo presentato istanza nei termini previsti per l’iscrizione nel </w:t>
      </w:r>
      <w:r w:rsidR="00E1008F">
        <w:rPr>
          <w:rFonts w:asciiTheme="majorHAnsi" w:hAnsiTheme="majorHAnsi" w:cs="Trebuchet MS"/>
          <w:i/>
          <w:sz w:val="18"/>
          <w:szCs w:val="18"/>
        </w:rPr>
        <w:t>“</w:t>
      </w:r>
      <w:r w:rsidRPr="00E1008F">
        <w:rPr>
          <w:rFonts w:asciiTheme="majorHAnsi" w:hAnsiTheme="majorHAnsi" w:cs="Trebuchet MS"/>
          <w:b/>
          <w:i/>
          <w:sz w:val="18"/>
          <w:szCs w:val="18"/>
        </w:rPr>
        <w:t xml:space="preserve">nuovo </w:t>
      </w:r>
      <w:r w:rsidR="00E1008F" w:rsidRPr="00E1008F">
        <w:rPr>
          <w:rFonts w:asciiTheme="majorHAnsi" w:hAnsiTheme="majorHAnsi" w:cs="Trebuchet MS"/>
          <w:b/>
          <w:i/>
          <w:sz w:val="18"/>
          <w:szCs w:val="18"/>
        </w:rPr>
        <w:t>Albo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hanno un procedimento amministrativo avviato ai sensi della l. n. 241/90 e non ancora concluso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CA" w:rsidRDefault="00611FCA" w:rsidP="00BC115B">
    <w:pPr>
      <w:tabs>
        <w:tab w:val="left" w:pos="1080"/>
      </w:tabs>
      <w:ind w:hanging="10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A1" w:rsidRPr="00BC115B" w:rsidRDefault="006567A1" w:rsidP="00BC115B">
    <w:pPr>
      <w:ind w:hanging="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F21C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83401"/>
    <w:multiLevelType w:val="hybridMultilevel"/>
    <w:tmpl w:val="759439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E41323"/>
    <w:multiLevelType w:val="hybridMultilevel"/>
    <w:tmpl w:val="92486924"/>
    <w:lvl w:ilvl="0" w:tplc="290276F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31452A"/>
    <w:multiLevelType w:val="hybridMultilevel"/>
    <w:tmpl w:val="FEC68E9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B8959C5"/>
    <w:multiLevelType w:val="hybridMultilevel"/>
    <w:tmpl w:val="3C6C66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05A38A4"/>
    <w:multiLevelType w:val="hybridMultilevel"/>
    <w:tmpl w:val="5AAA9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822903"/>
    <w:multiLevelType w:val="hybridMultilevel"/>
    <w:tmpl w:val="16A05E62"/>
    <w:lvl w:ilvl="0" w:tplc="C1B4CC64">
      <w:start w:val="1"/>
      <w:numFmt w:val="lowerLetter"/>
      <w:lvlText w:val="%1)"/>
      <w:lvlJc w:val="left"/>
      <w:pPr>
        <w:ind w:left="1069" w:hanging="360"/>
      </w:pPr>
      <w:rPr>
        <w:rFonts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38B408F7"/>
    <w:multiLevelType w:val="hybridMultilevel"/>
    <w:tmpl w:val="351E1ABA"/>
    <w:lvl w:ilvl="0" w:tplc="F21A8016">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A264888"/>
    <w:multiLevelType w:val="hybridMultilevel"/>
    <w:tmpl w:val="4C5AA710"/>
    <w:lvl w:ilvl="0" w:tplc="0F7C58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7F6059"/>
    <w:multiLevelType w:val="hybridMultilevel"/>
    <w:tmpl w:val="49C435B6"/>
    <w:lvl w:ilvl="0" w:tplc="CFD0D7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407B61"/>
    <w:multiLevelType w:val="hybridMultilevel"/>
    <w:tmpl w:val="38D0E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0E5F87"/>
    <w:multiLevelType w:val="hybridMultilevel"/>
    <w:tmpl w:val="51F6E462"/>
    <w:lvl w:ilvl="0" w:tplc="4030E77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BC9687B"/>
    <w:multiLevelType w:val="hybridMultilevel"/>
    <w:tmpl w:val="D3B680D4"/>
    <w:lvl w:ilvl="0" w:tplc="C1B4CC6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8AB0829"/>
    <w:multiLevelType w:val="hybridMultilevel"/>
    <w:tmpl w:val="E3446456"/>
    <w:lvl w:ilvl="0" w:tplc="E9C24426">
      <w:start w:val="1"/>
      <w:numFmt w:val="lowerLetter"/>
      <w:lvlText w:val="(%1)"/>
      <w:lvlJc w:val="left"/>
      <w:pPr>
        <w:tabs>
          <w:tab w:val="num" w:pos="360"/>
        </w:tabs>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10"/>
  </w:num>
  <w:num w:numId="6">
    <w:abstractNumId w:val="12"/>
  </w:num>
  <w:num w:numId="7">
    <w:abstractNumId w:val="6"/>
  </w:num>
  <w:num w:numId="8">
    <w:abstractNumId w:val="13"/>
  </w:num>
  <w:num w:numId="9">
    <w:abstractNumId w:val="7"/>
  </w:num>
  <w:num w:numId="10">
    <w:abstractNumId w:val="9"/>
  </w:num>
  <w:num w:numId="11">
    <w:abstractNumId w:val="11"/>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07"/>
    <w:rsid w:val="000040C5"/>
    <w:rsid w:val="0002389C"/>
    <w:rsid w:val="00024AC3"/>
    <w:rsid w:val="000465CA"/>
    <w:rsid w:val="00072BDB"/>
    <w:rsid w:val="00086029"/>
    <w:rsid w:val="000B6992"/>
    <w:rsid w:val="00102717"/>
    <w:rsid w:val="00113AD8"/>
    <w:rsid w:val="00117DB0"/>
    <w:rsid w:val="0012434B"/>
    <w:rsid w:val="001459BD"/>
    <w:rsid w:val="00195082"/>
    <w:rsid w:val="001C6F2B"/>
    <w:rsid w:val="001D19C0"/>
    <w:rsid w:val="001F3A62"/>
    <w:rsid w:val="002162A2"/>
    <w:rsid w:val="0023156B"/>
    <w:rsid w:val="00232184"/>
    <w:rsid w:val="00260B57"/>
    <w:rsid w:val="002764B5"/>
    <w:rsid w:val="0029343D"/>
    <w:rsid w:val="0029622E"/>
    <w:rsid w:val="002D0D7E"/>
    <w:rsid w:val="002D1C30"/>
    <w:rsid w:val="002D253D"/>
    <w:rsid w:val="003108FE"/>
    <w:rsid w:val="0032370A"/>
    <w:rsid w:val="003245C3"/>
    <w:rsid w:val="00326AE8"/>
    <w:rsid w:val="00353823"/>
    <w:rsid w:val="00367E74"/>
    <w:rsid w:val="00396E59"/>
    <w:rsid w:val="003E768F"/>
    <w:rsid w:val="00406966"/>
    <w:rsid w:val="004555D2"/>
    <w:rsid w:val="00457A36"/>
    <w:rsid w:val="00463DD6"/>
    <w:rsid w:val="00471318"/>
    <w:rsid w:val="00475231"/>
    <w:rsid w:val="004D241B"/>
    <w:rsid w:val="004E1827"/>
    <w:rsid w:val="004F078F"/>
    <w:rsid w:val="004F2B9B"/>
    <w:rsid w:val="004F6C37"/>
    <w:rsid w:val="0052094B"/>
    <w:rsid w:val="00594C55"/>
    <w:rsid w:val="005A114E"/>
    <w:rsid w:val="005A1784"/>
    <w:rsid w:val="005D2BAE"/>
    <w:rsid w:val="005E1941"/>
    <w:rsid w:val="0060375E"/>
    <w:rsid w:val="00611FCA"/>
    <w:rsid w:val="006567A1"/>
    <w:rsid w:val="0069158D"/>
    <w:rsid w:val="006D3342"/>
    <w:rsid w:val="006E0028"/>
    <w:rsid w:val="006E2EB8"/>
    <w:rsid w:val="006E30AF"/>
    <w:rsid w:val="006F7A51"/>
    <w:rsid w:val="00723622"/>
    <w:rsid w:val="0072693E"/>
    <w:rsid w:val="00735104"/>
    <w:rsid w:val="00740456"/>
    <w:rsid w:val="00740B05"/>
    <w:rsid w:val="00753363"/>
    <w:rsid w:val="00773942"/>
    <w:rsid w:val="007B39A0"/>
    <w:rsid w:val="007E3215"/>
    <w:rsid w:val="007E374C"/>
    <w:rsid w:val="0082469A"/>
    <w:rsid w:val="00830E39"/>
    <w:rsid w:val="008311A6"/>
    <w:rsid w:val="0085125D"/>
    <w:rsid w:val="00867EC8"/>
    <w:rsid w:val="0088024B"/>
    <w:rsid w:val="00891901"/>
    <w:rsid w:val="008B53EE"/>
    <w:rsid w:val="008E7F52"/>
    <w:rsid w:val="008F7B5E"/>
    <w:rsid w:val="00905886"/>
    <w:rsid w:val="00927156"/>
    <w:rsid w:val="009310D6"/>
    <w:rsid w:val="009459AA"/>
    <w:rsid w:val="0096258E"/>
    <w:rsid w:val="0097263B"/>
    <w:rsid w:val="0097472F"/>
    <w:rsid w:val="00992F6C"/>
    <w:rsid w:val="009B1534"/>
    <w:rsid w:val="009B2ACE"/>
    <w:rsid w:val="009F0FF6"/>
    <w:rsid w:val="00A016B9"/>
    <w:rsid w:val="00A06689"/>
    <w:rsid w:val="00A274AA"/>
    <w:rsid w:val="00A52E07"/>
    <w:rsid w:val="00A80B0B"/>
    <w:rsid w:val="00A8519A"/>
    <w:rsid w:val="00AA4368"/>
    <w:rsid w:val="00AA4859"/>
    <w:rsid w:val="00AA6CB4"/>
    <w:rsid w:val="00AA7CBF"/>
    <w:rsid w:val="00AF6114"/>
    <w:rsid w:val="00AF70C3"/>
    <w:rsid w:val="00B00E43"/>
    <w:rsid w:val="00B37780"/>
    <w:rsid w:val="00B41FFD"/>
    <w:rsid w:val="00B4348F"/>
    <w:rsid w:val="00B74502"/>
    <w:rsid w:val="00B93AA4"/>
    <w:rsid w:val="00BB7C45"/>
    <w:rsid w:val="00BC115B"/>
    <w:rsid w:val="00BC22ED"/>
    <w:rsid w:val="00C1606C"/>
    <w:rsid w:val="00C35C82"/>
    <w:rsid w:val="00C5170B"/>
    <w:rsid w:val="00C51BC3"/>
    <w:rsid w:val="00C803E5"/>
    <w:rsid w:val="00C83CDF"/>
    <w:rsid w:val="00C84454"/>
    <w:rsid w:val="00C95BBF"/>
    <w:rsid w:val="00CB68E9"/>
    <w:rsid w:val="00CC5FD9"/>
    <w:rsid w:val="00D03031"/>
    <w:rsid w:val="00D0331E"/>
    <w:rsid w:val="00D234BC"/>
    <w:rsid w:val="00D30846"/>
    <w:rsid w:val="00D47240"/>
    <w:rsid w:val="00D537BA"/>
    <w:rsid w:val="00D57852"/>
    <w:rsid w:val="00D635B3"/>
    <w:rsid w:val="00D95A66"/>
    <w:rsid w:val="00D9609F"/>
    <w:rsid w:val="00D9666D"/>
    <w:rsid w:val="00DB2807"/>
    <w:rsid w:val="00DB47B8"/>
    <w:rsid w:val="00DC0335"/>
    <w:rsid w:val="00DD619D"/>
    <w:rsid w:val="00DE660D"/>
    <w:rsid w:val="00DF12C2"/>
    <w:rsid w:val="00DF303A"/>
    <w:rsid w:val="00DF4C90"/>
    <w:rsid w:val="00E1008F"/>
    <w:rsid w:val="00E13876"/>
    <w:rsid w:val="00E45555"/>
    <w:rsid w:val="00E6442E"/>
    <w:rsid w:val="00E65EBF"/>
    <w:rsid w:val="00E758B1"/>
    <w:rsid w:val="00E8178C"/>
    <w:rsid w:val="00E8577C"/>
    <w:rsid w:val="00EA60BE"/>
    <w:rsid w:val="00EB6F87"/>
    <w:rsid w:val="00EB7E88"/>
    <w:rsid w:val="00EC4F4F"/>
    <w:rsid w:val="00ED11F3"/>
    <w:rsid w:val="00ED2DD0"/>
    <w:rsid w:val="00F02D0E"/>
    <w:rsid w:val="00F31FB1"/>
    <w:rsid w:val="00F779DB"/>
    <w:rsid w:val="00FA225A"/>
    <w:rsid w:val="00FB3086"/>
    <w:rsid w:val="00FB5311"/>
    <w:rsid w:val="00FD1B2F"/>
    <w:rsid w:val="00FD4CD7"/>
    <w:rsid w:val="00FF3090"/>
    <w:rsid w:val="00FF3D3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54650">
      <w:bodyDiv w:val="1"/>
      <w:marLeft w:val="0"/>
      <w:marRight w:val="0"/>
      <w:marTop w:val="0"/>
      <w:marBottom w:val="0"/>
      <w:divBdr>
        <w:top w:val="none" w:sz="0" w:space="0" w:color="auto"/>
        <w:left w:val="none" w:sz="0" w:space="0" w:color="auto"/>
        <w:bottom w:val="none" w:sz="0" w:space="0" w:color="auto"/>
        <w:right w:val="none" w:sz="0" w:space="0" w:color="auto"/>
      </w:divBdr>
    </w:div>
    <w:div w:id="195463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24F8-34BF-4703-80D3-1B6C86F5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1027</Words>
  <Characters>5859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6873</CharactersWithSpaces>
  <SharedDoc>false</SharedDoc>
  <HLinks>
    <vt:vector size="6" baseType="variant">
      <vt:variant>
        <vt:i4>1376341</vt:i4>
      </vt:variant>
      <vt:variant>
        <vt:i4>5</vt:i4>
      </vt:variant>
      <vt:variant>
        <vt:i4>0</vt:i4>
      </vt:variant>
      <vt:variant>
        <vt:i4>5</vt:i4>
      </vt:variant>
      <vt:variant>
        <vt:lpwstr>http://www.consip.it/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Tiziana Petrella</cp:lastModifiedBy>
  <cp:revision>10</cp:revision>
  <cp:lastPrinted>2007-12-12T14:57:00Z</cp:lastPrinted>
  <dcterms:created xsi:type="dcterms:W3CDTF">2016-11-22T08:44:00Z</dcterms:created>
  <dcterms:modified xsi:type="dcterms:W3CDTF">2017-03-28T18:35:00Z</dcterms:modified>
</cp:coreProperties>
</file>